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uto"/>
        <w:jc w:val="center"/>
      </w:pPr>
      <w:r>
        <w:rPr>
          <w:rFonts w:hint="eastAsia" w:ascii="黑体" w:hAnsi="黑体" w:eastAsia="黑体" w:cs="黑体"/>
          <w:sz w:val="36"/>
          <w:szCs w:val="24"/>
        </w:rPr>
        <w:t>项目清单：</w:t>
      </w:r>
    </w:p>
    <w:p>
      <w:pPr>
        <w:spacing w:line="240" w:lineRule="auto"/>
      </w:pPr>
    </w:p>
    <w:tbl>
      <w:tblPr>
        <w:tblStyle w:val="2"/>
        <w:tblW w:w="10647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0"/>
        <w:gridCol w:w="1220"/>
        <w:gridCol w:w="2200"/>
        <w:gridCol w:w="3810"/>
        <w:gridCol w:w="1417"/>
        <w:gridCol w:w="156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64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spacing w:line="240" w:lineRule="auto"/>
              <w:jc w:val="center"/>
              <w:rPr>
                <w:rFonts w:ascii="黑体" w:hAnsi="黑体" w:eastAsia="黑体" w:cs="宋体"/>
                <w:b/>
                <w:bCs/>
                <w:sz w:val="20"/>
              </w:rPr>
            </w:pPr>
            <w:r>
              <w:rPr>
                <w:rFonts w:hint="eastAsia" w:ascii="黑体" w:hAnsi="黑体" w:eastAsia="黑体" w:cs="宋体"/>
                <w:b/>
                <w:bCs/>
                <w:sz w:val="20"/>
              </w:rPr>
              <w:t>预计工程清单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</w:trPr>
        <w:tc>
          <w:tcPr>
            <w:tcW w:w="4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spacing w:line="240" w:lineRule="auto"/>
              <w:jc w:val="center"/>
              <w:rPr>
                <w:rFonts w:ascii="黑体" w:hAnsi="黑体" w:eastAsia="黑体" w:cs="宋体"/>
                <w:b/>
                <w:bCs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b/>
                <w:bCs/>
                <w:sz w:val="18"/>
                <w:szCs w:val="18"/>
              </w:rPr>
              <w:t>序号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spacing w:line="240" w:lineRule="auto"/>
              <w:jc w:val="center"/>
              <w:rPr>
                <w:rFonts w:ascii="黑体" w:hAnsi="黑体" w:eastAsia="黑体" w:cs="宋体"/>
                <w:b/>
                <w:bCs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b/>
                <w:bCs/>
                <w:sz w:val="18"/>
                <w:szCs w:val="18"/>
              </w:rPr>
              <w:t>项目明细</w:t>
            </w:r>
          </w:p>
        </w:tc>
        <w:tc>
          <w:tcPr>
            <w:tcW w:w="2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spacing w:line="240" w:lineRule="auto"/>
              <w:jc w:val="center"/>
              <w:rPr>
                <w:rFonts w:ascii="黑体" w:hAnsi="黑体" w:eastAsia="黑体" w:cs="宋体"/>
                <w:b/>
                <w:bCs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b/>
                <w:bCs/>
                <w:sz w:val="18"/>
                <w:szCs w:val="18"/>
              </w:rPr>
              <w:t>项目特征</w:t>
            </w:r>
          </w:p>
        </w:tc>
        <w:tc>
          <w:tcPr>
            <w:tcW w:w="3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spacing w:line="240" w:lineRule="auto"/>
              <w:jc w:val="center"/>
              <w:rPr>
                <w:rFonts w:ascii="黑体" w:hAnsi="黑体" w:eastAsia="黑体" w:cs="宋体"/>
                <w:b/>
                <w:bCs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b/>
                <w:bCs/>
                <w:sz w:val="18"/>
                <w:szCs w:val="18"/>
              </w:rPr>
              <w:t>工程内容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spacing w:line="240" w:lineRule="auto"/>
              <w:jc w:val="center"/>
              <w:rPr>
                <w:rFonts w:ascii="黑体" w:hAnsi="黑体" w:eastAsia="黑体" w:cs="宋体"/>
                <w:b/>
                <w:bCs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b/>
                <w:bCs/>
                <w:sz w:val="18"/>
                <w:szCs w:val="18"/>
              </w:rPr>
              <w:t>计量单位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spacing w:line="240" w:lineRule="auto"/>
              <w:jc w:val="center"/>
              <w:rPr>
                <w:rFonts w:ascii="黑体" w:hAnsi="黑体" w:eastAsia="黑体" w:cs="宋体"/>
                <w:b/>
                <w:bCs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b/>
                <w:bCs/>
                <w:sz w:val="18"/>
                <w:szCs w:val="18"/>
              </w:rPr>
              <w:t>工程数量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</w:trPr>
        <w:tc>
          <w:tcPr>
            <w:tcW w:w="4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spacing w:line="240" w:lineRule="auto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空调冷水泵</w:t>
            </w:r>
          </w:p>
        </w:tc>
        <w:tc>
          <w:tcPr>
            <w:tcW w:w="2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spacing w:line="240" w:lineRule="auto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赛莱默空调冷却水泵（流量500m³，扬程32m）</w:t>
            </w:r>
          </w:p>
        </w:tc>
        <w:tc>
          <w:tcPr>
            <w:tcW w:w="3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spacing w:line="240" w:lineRule="auto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本体安装、附件安装、电动机安装、设备表面底漆修补、设备支架制作安装除锈、刷防锈漆两道、调和漆两道。现有设备拆除，设备搬运（100米内）。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台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</w:trPr>
        <w:tc>
          <w:tcPr>
            <w:tcW w:w="4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2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spacing w:line="240" w:lineRule="auto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无缝钢管</w:t>
            </w:r>
          </w:p>
        </w:tc>
        <w:tc>
          <w:tcPr>
            <w:tcW w:w="2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spacing w:line="240" w:lineRule="auto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地下室内机房空调给回水管道</w:t>
            </w:r>
            <w:r>
              <w:rPr>
                <w:rFonts w:hint="eastAsia" w:ascii="宋体" w:hAnsi="宋体" w:cs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sz w:val="18"/>
                <w:szCs w:val="18"/>
              </w:rPr>
              <w:t>无缝钢管φ325*10焊接（含法兰）</w:t>
            </w:r>
          </w:p>
        </w:tc>
        <w:tc>
          <w:tcPr>
            <w:tcW w:w="3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spacing w:line="240" w:lineRule="auto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管道采购、安装，压力测试，吹扫，钢管镀锌，留、打、堵孔洞，管道除锈刷防锈漆两道、调和漆两道，管道40mm厚柔性泡沫橡胶管壳绝热及铝箔保护层安装。现有设备拆除。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m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4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3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spacing w:line="240" w:lineRule="auto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弯头管件</w:t>
            </w:r>
          </w:p>
        </w:tc>
        <w:tc>
          <w:tcPr>
            <w:tcW w:w="2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rPr>
                <w:rFonts w:hint="eastAsia" w:ascii="??" w:hAnsi="??" w:cs="宋体"/>
                <w:sz w:val="18"/>
                <w:szCs w:val="18"/>
              </w:rPr>
            </w:pPr>
            <w:r>
              <w:rPr>
                <w:rFonts w:ascii="??" w:hAnsi="??" w:cs="宋体"/>
                <w:sz w:val="18"/>
                <w:szCs w:val="18"/>
              </w:rPr>
              <w:t>无缝冲压弯头DN300</w:t>
            </w:r>
          </w:p>
        </w:tc>
        <w:tc>
          <w:tcPr>
            <w:tcW w:w="3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spacing w:line="240" w:lineRule="auto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弯头管件采购、焊接、安装，橡塑保温，铝箔保护层制作、安装。现有设备拆除。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个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4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4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spacing w:line="240" w:lineRule="auto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软接头(软管）</w:t>
            </w:r>
          </w:p>
        </w:tc>
        <w:tc>
          <w:tcPr>
            <w:tcW w:w="2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spacing w:line="240" w:lineRule="auto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低压法兰橡胶软接头DN300</w:t>
            </w:r>
          </w:p>
        </w:tc>
        <w:tc>
          <w:tcPr>
            <w:tcW w:w="3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spacing w:line="240" w:lineRule="auto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橡胶接头采购、安装，橡塑保温，铝箔保护层制作、安装。现有设备拆除。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个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4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5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spacing w:line="240" w:lineRule="auto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除污器(过滤器）</w:t>
            </w:r>
          </w:p>
        </w:tc>
        <w:tc>
          <w:tcPr>
            <w:tcW w:w="2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spacing w:line="240" w:lineRule="auto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铸钢法兰过滤器DN300</w:t>
            </w:r>
          </w:p>
        </w:tc>
        <w:tc>
          <w:tcPr>
            <w:tcW w:w="3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spacing w:line="240" w:lineRule="auto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过滤器采购、安装，橡塑保温，铝箔保护层制作、安装。现有设备拆除。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组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4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6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spacing w:line="240" w:lineRule="auto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铸钢蜗轮蝶阀</w:t>
            </w:r>
          </w:p>
        </w:tc>
        <w:tc>
          <w:tcPr>
            <w:tcW w:w="2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spacing w:line="240" w:lineRule="auto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铸钢法兰蜗轮蝶阀DN300</w:t>
            </w:r>
          </w:p>
        </w:tc>
        <w:tc>
          <w:tcPr>
            <w:tcW w:w="3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spacing w:line="240" w:lineRule="auto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蝶阀采购、安装，橡塑保温，铝箔保护层制作、安装。现有设备拆除。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个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4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7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spacing w:line="240" w:lineRule="auto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止回阀</w:t>
            </w:r>
          </w:p>
        </w:tc>
        <w:tc>
          <w:tcPr>
            <w:tcW w:w="2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spacing w:line="240" w:lineRule="auto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铸钢法兰止回阀DN300</w:t>
            </w:r>
          </w:p>
        </w:tc>
        <w:tc>
          <w:tcPr>
            <w:tcW w:w="3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spacing w:line="240" w:lineRule="auto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止回阀采购、安装，橡塑保温，铝箔保护层制作、安装。现有设备拆除。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个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4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8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spacing w:line="240" w:lineRule="auto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大小头</w:t>
            </w:r>
          </w:p>
        </w:tc>
        <w:tc>
          <w:tcPr>
            <w:tcW w:w="2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spacing w:line="240" w:lineRule="auto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法兰异径管DN300</w:t>
            </w:r>
          </w:p>
        </w:tc>
        <w:tc>
          <w:tcPr>
            <w:tcW w:w="3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spacing w:line="240" w:lineRule="auto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异径管采购、安装，橡塑保温，铝箔保护层制作、安装。现有设备拆除。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个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4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9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spacing w:line="240" w:lineRule="auto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管道支架</w:t>
            </w:r>
          </w:p>
        </w:tc>
        <w:tc>
          <w:tcPr>
            <w:tcW w:w="2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spacing w:line="240" w:lineRule="auto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管道支架</w:t>
            </w:r>
          </w:p>
        </w:tc>
        <w:tc>
          <w:tcPr>
            <w:tcW w:w="3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spacing w:line="240" w:lineRule="auto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支架采购、安装、除锈、刷油，二次灌浆。现有设备拆除。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套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4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??" w:hAnsi="??" w:cs="宋体"/>
                <w:sz w:val="18"/>
                <w:szCs w:val="18"/>
              </w:rPr>
            </w:pPr>
            <w:r>
              <w:rPr>
                <w:rFonts w:ascii="??" w:hAnsi="??" w:cs="宋体"/>
                <w:sz w:val="18"/>
                <w:szCs w:val="18"/>
              </w:rPr>
              <w:t>10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spacing w:line="240" w:lineRule="auto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压力仪表</w:t>
            </w:r>
          </w:p>
        </w:tc>
        <w:tc>
          <w:tcPr>
            <w:tcW w:w="2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spacing w:line="240" w:lineRule="auto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压力表0-1.6MPa</w:t>
            </w:r>
          </w:p>
        </w:tc>
        <w:tc>
          <w:tcPr>
            <w:tcW w:w="3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spacing w:line="240" w:lineRule="auto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压力仪表安装，压力表弯安装、除锈刷漆，本体安装。现有设备拆除。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个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1</w:t>
            </w:r>
          </w:p>
        </w:tc>
      </w:tr>
    </w:tbl>
    <w:p>
      <w:pPr>
        <w:ind w:firstLine="480" w:firstLineChars="200"/>
      </w:pPr>
    </w:p>
    <w:p>
      <w:pPr>
        <w:ind w:firstLine="480" w:firstLineChars="200"/>
        <w:rPr>
          <w:rFonts w:hint="eastAsia" w:ascii="仿宋" w:hAnsi="仿宋" w:eastAsia="仿宋" w:cs="仿宋"/>
          <w:sz w:val="24"/>
          <w:szCs w:val="20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0"/>
        </w:rPr>
        <w:t>注：</w:t>
      </w:r>
      <w:r>
        <w:rPr>
          <w:rFonts w:hint="eastAsia" w:ascii="仿宋" w:hAnsi="仿宋" w:eastAsia="仿宋" w:cs="仿宋"/>
          <w:b/>
          <w:bCs/>
          <w:sz w:val="24"/>
          <w:szCs w:val="20"/>
        </w:rPr>
        <w:t>要求对清单项逐项报价。</w:t>
      </w:r>
      <w:r>
        <w:rPr>
          <w:rFonts w:hint="eastAsia" w:ascii="仿宋" w:hAnsi="仿宋" w:eastAsia="仿宋" w:cs="仿宋"/>
          <w:sz w:val="24"/>
          <w:szCs w:val="20"/>
        </w:rPr>
        <w:t>上述清单中涉及的蝶阀 、止回阀、过滤器均为原品牌或河北远大尧字系列，材质为铸钢。施工内容包括但不限于表中所列内容，如有增加请在报价中注明。</w:t>
      </w:r>
    </w:p>
    <w:p>
      <w:pPr>
        <w:ind w:firstLine="480" w:firstLineChars="200"/>
        <w:rPr>
          <w:rFonts w:hint="eastAsia" w:ascii="仿宋" w:hAnsi="仿宋" w:eastAsia="仿宋" w:cs="仿宋"/>
          <w:sz w:val="24"/>
          <w:szCs w:val="20"/>
        </w:rPr>
      </w:pPr>
      <w:r>
        <w:rPr>
          <w:rFonts w:hint="eastAsia" w:ascii="仿宋" w:hAnsi="仿宋" w:eastAsia="仿宋" w:cs="仿宋"/>
          <w:sz w:val="24"/>
          <w:szCs w:val="20"/>
        </w:rPr>
        <w:t>拆除后的水泵、电机用塑料布密封好后放在甲方指定位置，其他拆除物归乙方处理，用于抵顶部分施工费用。</w:t>
      </w:r>
    </w:p>
    <w:p>
      <w:pPr>
        <w:rPr>
          <w:rFonts w:hint="eastAsia"/>
        </w:rPr>
      </w:pPr>
      <w:bookmarkStart w:id="0" w:name="_GoBack"/>
      <w:bookmarkEnd w:id="0"/>
    </w:p>
    <w:sectPr>
      <w:pgSz w:w="11906" w:h="16838"/>
      <w:pgMar w:top="1440" w:right="567" w:bottom="1440" w:left="567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??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09E3AAA"/>
    <w:rsid w:val="209E3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360" w:lineRule="auto"/>
    </w:pPr>
    <w:rPr>
      <w:rFonts w:ascii="Times New Roman" w:hAnsi="Times New Roman" w:eastAsia="宋体" w:cs="Times New Roman"/>
      <w:kern w:val="0"/>
      <w:sz w:val="24"/>
      <w:szCs w:val="20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2022-03-24T08:45:00Z</dcterms:created>
  <dc:creator>蕴涵</dc:creator>
  <cp:lastModifiedBy>蕴涵</cp:lastModifiedBy>
  <dcterms:modified xsi:type="dcterms:W3CDTF">2022-03-24T09:09:23Z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C057F43061E344D1A733D4D54458A9AE</vt:lpwstr>
  </property>
</Properties>
</file>